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81" w:rsidRDefault="00DC1981" w:rsidP="00DC1981">
      <w:pPr>
        <w:adjustRightInd/>
        <w:spacing w:line="216" w:lineRule="exact"/>
        <w:ind w:firstLineChars="300" w:firstLine="723"/>
        <w:rPr>
          <w:rFonts w:ascii="BIZ UDPゴシック" w:eastAsia="BIZ UDPゴシック" w:hAnsi="BIZ UDPゴシック"/>
          <w:b/>
          <w:sz w:val="24"/>
          <w:szCs w:val="22"/>
        </w:rPr>
      </w:pPr>
      <w:bookmarkStart w:id="0" w:name="_GoBack"/>
      <w:bookmarkEnd w:id="0"/>
      <w:r>
        <w:rPr>
          <w:rFonts w:ascii="BIZ UDPゴシック" w:eastAsia="BIZ UDPゴシック" w:hAnsi="BIZ UDPゴシック" w:hint="eastAsia"/>
          <w:b/>
          <w:sz w:val="24"/>
          <w:szCs w:val="22"/>
        </w:rPr>
        <w:t>大会</w:t>
      </w:r>
      <w:r w:rsidRPr="009743CC">
        <w:rPr>
          <w:rFonts w:ascii="BIZ UDPゴシック" w:eastAsia="BIZ UDPゴシック" w:hAnsi="BIZ UDPゴシック" w:hint="eastAsia"/>
          <w:b/>
          <w:sz w:val="24"/>
          <w:szCs w:val="22"/>
        </w:rPr>
        <w:t>開催・実施時の感染防止策</w:t>
      </w:r>
    </w:p>
    <w:p w:rsidR="00DC1981" w:rsidRDefault="00DC1981" w:rsidP="00DC1981">
      <w:pPr>
        <w:adjustRightInd/>
        <w:spacing w:line="216" w:lineRule="exact"/>
        <w:rPr>
          <w:rFonts w:ascii="BIZ UDPゴシック" w:eastAsia="BIZ UDPゴシック" w:hAnsi="BIZ UDPゴシック"/>
          <w:b/>
          <w:sz w:val="24"/>
          <w:szCs w:val="22"/>
        </w:rPr>
      </w:pPr>
    </w:p>
    <w:p w:rsidR="00DC1981" w:rsidRPr="00FC0B19" w:rsidRDefault="00DC1981" w:rsidP="00DC1981">
      <w:pPr>
        <w:adjustRightInd/>
        <w:spacing w:line="216" w:lineRule="exact"/>
        <w:rPr>
          <w:rFonts w:ascii="BIZ UDPゴシック" w:eastAsia="BIZ UDPゴシック" w:hAnsi="BIZ UDPゴシック"/>
          <w:sz w:val="18"/>
          <w:szCs w:val="18"/>
        </w:rPr>
      </w:pPr>
      <w:r w:rsidRPr="00FC0B19">
        <w:rPr>
          <w:rFonts w:ascii="BIZ UDPゴシック" w:eastAsia="BIZ UDPゴシック" w:hAnsi="BIZ UDPゴシック" w:hint="eastAsia"/>
          <w:sz w:val="18"/>
          <w:szCs w:val="18"/>
        </w:rPr>
        <w:t>□感染者が以下の事項に該当する場合は、傘下の見合わせをもとめること（</w:t>
      </w:r>
      <w:r>
        <w:rPr>
          <w:rFonts w:ascii="BIZ UDPゴシック" w:eastAsia="BIZ UDPゴシック" w:hAnsi="BIZ UDPゴシック" w:hint="eastAsia"/>
          <w:sz w:val="18"/>
          <w:szCs w:val="18"/>
        </w:rPr>
        <w:t>大会</w:t>
      </w:r>
      <w:r w:rsidRPr="00FC0B19">
        <w:rPr>
          <w:rFonts w:ascii="BIZ UDPゴシック" w:eastAsia="BIZ UDPゴシック" w:hAnsi="BIZ UDPゴシック" w:hint="eastAsia"/>
          <w:sz w:val="18"/>
          <w:szCs w:val="18"/>
        </w:rPr>
        <w:t>当日に書面で確認を行う）</w:t>
      </w:r>
    </w:p>
    <w:p w:rsidR="00DC1981" w:rsidRPr="00FC0B19" w:rsidRDefault="00DC1981" w:rsidP="00DC1981">
      <w:pPr>
        <w:adjustRightInd/>
        <w:spacing w:line="216" w:lineRule="exact"/>
        <w:rPr>
          <w:rFonts w:ascii="BIZ UDPゴシック" w:eastAsia="BIZ UDPゴシック" w:hAnsi="BIZ UDPゴシック"/>
          <w:sz w:val="18"/>
          <w:szCs w:val="18"/>
        </w:rPr>
      </w:pPr>
      <w:r w:rsidRPr="00FC0B19">
        <w:rPr>
          <w:rFonts w:ascii="BIZ UDPゴシック" w:eastAsia="BIZ UDPゴシック" w:hAnsi="BIZ UDPゴシック" w:hint="eastAsia"/>
          <w:sz w:val="18"/>
          <w:szCs w:val="18"/>
        </w:rPr>
        <w:t>□体調がよくない場合</w:t>
      </w:r>
    </w:p>
    <w:p w:rsidR="00DC1981" w:rsidRPr="00FC0B19" w:rsidRDefault="004836B0" w:rsidP="00DC1981">
      <w:pPr>
        <w:adjustRightInd/>
        <w:spacing w:line="216"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DC1981" w:rsidRPr="00FC0B19">
        <w:rPr>
          <w:rFonts w:ascii="BIZ UDPゴシック" w:eastAsia="BIZ UDPゴシック" w:hAnsi="BIZ UDPゴシック" w:hint="eastAsia"/>
          <w:sz w:val="18"/>
          <w:szCs w:val="18"/>
        </w:rPr>
        <w:t>（例：発熱、咳、咽頭痛、味覚・嗅覚異常などがある場合）</w:t>
      </w:r>
    </w:p>
    <w:p w:rsidR="00DC1981" w:rsidRDefault="00DC1981" w:rsidP="00DC1981">
      <w:pPr>
        <w:adjustRightInd/>
        <w:spacing w:line="216" w:lineRule="exact"/>
        <w:rPr>
          <w:rFonts w:ascii="BIZ UDPゴシック" w:eastAsia="BIZ UDPゴシック" w:hAnsi="BIZ UDPゴシック"/>
          <w:sz w:val="18"/>
          <w:szCs w:val="18"/>
        </w:rPr>
      </w:pPr>
      <w:r w:rsidRPr="00FC0B19">
        <w:rPr>
          <w:rFonts w:ascii="BIZ UDPゴシック" w:eastAsia="BIZ UDPゴシック" w:hAnsi="BIZ UDPゴシック" w:hint="eastAsia"/>
          <w:sz w:val="18"/>
          <w:szCs w:val="18"/>
        </w:rPr>
        <w:t>□感染者もしくは感染が強く疑われる人と同居しているか</w:t>
      </w:r>
      <w:r>
        <w:rPr>
          <w:rFonts w:ascii="BIZ UDPゴシック" w:eastAsia="BIZ UDPゴシック" w:hAnsi="BIZ UDPゴシック" w:hint="eastAsia"/>
          <w:sz w:val="18"/>
          <w:szCs w:val="18"/>
        </w:rPr>
        <w:t>濃厚接触歴がある場合</w:t>
      </w:r>
    </w:p>
    <w:p w:rsidR="004836B0" w:rsidRDefault="00DC1981" w:rsidP="00DC1981">
      <w:pPr>
        <w:adjustRightInd/>
        <w:spacing w:line="216" w:lineRule="exact"/>
        <w:ind w:left="900" w:hangingChars="500" w:hanging="900"/>
        <w:rPr>
          <w:rFonts w:ascii="BIZ UDPゴシック" w:eastAsia="BIZ UDPゴシック" w:hAnsi="BIZ UDPゴシック"/>
          <w:sz w:val="18"/>
          <w:szCs w:val="18"/>
        </w:rPr>
      </w:pPr>
      <w:r>
        <w:rPr>
          <w:rFonts w:ascii="BIZ UDPゴシック" w:eastAsia="BIZ UDPゴシック" w:hAnsi="BIZ UDPゴシック" w:hint="eastAsia"/>
          <w:sz w:val="18"/>
          <w:szCs w:val="18"/>
        </w:rPr>
        <w:t>□過去</w:t>
      </w:r>
      <w:r>
        <w:rPr>
          <w:rFonts w:ascii="BIZ UDPゴシック" w:eastAsia="BIZ UDPゴシック" w:hAnsi="BIZ UDPゴシック"/>
          <w:sz w:val="18"/>
          <w:szCs w:val="18"/>
        </w:rPr>
        <w:t>14</w:t>
      </w:r>
      <w:r>
        <w:rPr>
          <w:rFonts w:ascii="BIZ UDPゴシック" w:eastAsia="BIZ UDPゴシック" w:hAnsi="BIZ UDPゴシック" w:hint="eastAsia"/>
          <w:sz w:val="18"/>
          <w:szCs w:val="18"/>
        </w:rPr>
        <w:t>日以内に政府から入国制限、入国後の観察期間を必要とされている国、地域等への渡航又は</w:t>
      </w:r>
    </w:p>
    <w:p w:rsidR="00DC1981" w:rsidRDefault="00DC1981" w:rsidP="004836B0">
      <w:pPr>
        <w:adjustRightInd/>
        <w:spacing w:line="216" w:lineRule="exact"/>
        <w:ind w:leftChars="100" w:left="910" w:hangingChars="400" w:hanging="720"/>
        <w:rPr>
          <w:rFonts w:ascii="BIZ UDPゴシック" w:eastAsia="BIZ UDPゴシック" w:hAnsi="BIZ UDPゴシック"/>
          <w:sz w:val="18"/>
          <w:szCs w:val="18"/>
        </w:rPr>
      </w:pPr>
      <w:r>
        <w:rPr>
          <w:rFonts w:ascii="BIZ UDPゴシック" w:eastAsia="BIZ UDPゴシック" w:hAnsi="BIZ UDPゴシック" w:hint="eastAsia"/>
          <w:sz w:val="18"/>
          <w:szCs w:val="18"/>
        </w:rPr>
        <w:t>当該在住者との濃厚接触がある場合</w:t>
      </w:r>
    </w:p>
    <w:p w:rsidR="00DC1981" w:rsidRDefault="00DC1981" w:rsidP="00DC1981">
      <w:pPr>
        <w:adjustRightInd/>
        <w:spacing w:line="216"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□マスクを持参すること（参加受付時や着替え時等のスポーツを行っていない際や会話をする際にはマスクを着用すること）</w:t>
      </w:r>
    </w:p>
    <w:p w:rsidR="00DC1981" w:rsidRDefault="00DC1981" w:rsidP="00DC1981">
      <w:pPr>
        <w:adjustRightInd/>
        <w:spacing w:line="216"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□こまめな手洗い、アルコール等による手指消毒を実施すること</w:t>
      </w:r>
    </w:p>
    <w:p w:rsidR="00DC1981" w:rsidRDefault="00DC1981" w:rsidP="00DC1981">
      <w:pPr>
        <w:adjustRightInd/>
        <w:spacing w:line="216"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□他の参加者、主催者スタッフ等との距離（できるだけ２ｍ以上）を確保すること</w:t>
      </w:r>
    </w:p>
    <w:p w:rsidR="00DC1981" w:rsidRDefault="00DC1981" w:rsidP="00DC1981">
      <w:pPr>
        <w:adjustRightInd/>
        <w:spacing w:line="216"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□練習会中に大きな声で会話、応援等をしないこと</w:t>
      </w:r>
    </w:p>
    <w:p w:rsidR="00DC1981" w:rsidRDefault="00DC1981" w:rsidP="00DC1981">
      <w:pPr>
        <w:adjustRightInd/>
        <w:spacing w:line="216"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□感染防止のために主催者が決めたその他の措置の遵守、主催者の指示に従うこと</w:t>
      </w:r>
    </w:p>
    <w:p w:rsidR="00DC1981" w:rsidRDefault="00DC1981" w:rsidP="00DC1981">
      <w:pPr>
        <w:adjustRightInd/>
        <w:spacing w:line="216" w:lineRule="exact"/>
        <w:ind w:left="180" w:hangingChars="100" w:hanging="18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感染防止のために参加者が遵守すべき自項を明確にし、これを遵守できない参加者には、参加取り消しや途中退場を求めることがあることを周知する。</w:t>
      </w:r>
    </w:p>
    <w:p w:rsidR="00DC1981" w:rsidRDefault="00DC1981" w:rsidP="00DC1981">
      <w:pPr>
        <w:adjustRightInd/>
        <w:spacing w:line="216" w:lineRule="exact"/>
        <w:ind w:left="180" w:hangingChars="100" w:hanging="18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□練習会終了後２週間以内に新型コロナウイルス感染症を発症した場合は、主催者に対して速やかに濃厚接触者の有無等について報告すること</w:t>
      </w:r>
    </w:p>
    <w:p w:rsidR="00DC1981" w:rsidRDefault="00DC1981" w:rsidP="00DC1981">
      <w:pPr>
        <w:adjustRightInd/>
        <w:spacing w:line="216" w:lineRule="exact"/>
        <w:ind w:left="180" w:hangingChars="100" w:hanging="180"/>
        <w:rPr>
          <w:rFonts w:ascii="BIZ UDPゴシック" w:eastAsia="BIZ UDPゴシック" w:hAnsi="BIZ UDPゴシック" w:cs="Times New Roman"/>
          <w:sz w:val="18"/>
          <w:szCs w:val="18"/>
        </w:rPr>
      </w:pPr>
    </w:p>
    <w:p w:rsidR="00DC1981" w:rsidRDefault="00DC1981" w:rsidP="00DC1981">
      <w:pPr>
        <w:adjustRightInd/>
        <w:spacing w:line="216" w:lineRule="exact"/>
        <w:ind w:left="180" w:hangingChars="100" w:hanging="180"/>
        <w:rPr>
          <w:rFonts w:ascii="BIZ UDPゴシック" w:eastAsia="BIZ UDPゴシック" w:hAnsi="BIZ UDPゴシック" w:cs="Times New Roman"/>
          <w:sz w:val="18"/>
          <w:szCs w:val="18"/>
        </w:rPr>
      </w:pPr>
    </w:p>
    <w:p w:rsidR="00DC1981" w:rsidRDefault="00DC1981" w:rsidP="00DC1981">
      <w:pPr>
        <w:adjustRightInd/>
        <w:spacing w:line="216" w:lineRule="exact"/>
        <w:ind w:left="180" w:hangingChars="100" w:hanging="180"/>
        <w:rPr>
          <w:rFonts w:ascii="BIZ UDPゴシック" w:eastAsia="BIZ UDPゴシック" w:hAnsi="BIZ UDPゴシック" w:cs="Times New Roman"/>
          <w:sz w:val="18"/>
          <w:szCs w:val="18"/>
        </w:rPr>
      </w:pPr>
    </w:p>
    <w:p w:rsidR="00DC1981" w:rsidRDefault="00DC1981" w:rsidP="00DC1981">
      <w:pPr>
        <w:adjustRightInd/>
        <w:spacing w:line="216" w:lineRule="exact"/>
        <w:ind w:leftChars="100" w:left="190" w:firstLineChars="300" w:firstLine="723"/>
        <w:rPr>
          <w:rFonts w:ascii="BIZ UDPゴシック" w:eastAsia="BIZ UDPゴシック" w:hAnsi="BIZ UDPゴシック" w:cs="Times New Roman"/>
          <w:b/>
          <w:sz w:val="24"/>
          <w:szCs w:val="24"/>
        </w:rPr>
      </w:pPr>
      <w:r w:rsidRPr="005878C5">
        <w:rPr>
          <w:rFonts w:ascii="BIZ UDPゴシック" w:eastAsia="BIZ UDPゴシック" w:hAnsi="BIZ UDPゴシック" w:cs="Times New Roman" w:hint="eastAsia"/>
          <w:b/>
          <w:sz w:val="24"/>
          <w:szCs w:val="24"/>
        </w:rPr>
        <w:t>参加受付時のチェックリスト</w:t>
      </w:r>
    </w:p>
    <w:p w:rsidR="00DC1981" w:rsidRDefault="00DC1981" w:rsidP="00DC1981">
      <w:pPr>
        <w:adjustRightInd/>
        <w:spacing w:line="216" w:lineRule="exact"/>
        <w:rPr>
          <w:rFonts w:ascii="BIZ UDPゴシック" w:eastAsia="BIZ UDPゴシック" w:hAnsi="BIZ UDPゴシック" w:cs="Times New Roman"/>
          <w:b/>
          <w:sz w:val="24"/>
          <w:szCs w:val="24"/>
        </w:rPr>
      </w:pPr>
    </w:p>
    <w:p w:rsidR="00DC1981" w:rsidRDefault="00DC1981" w:rsidP="00DC1981">
      <w:pPr>
        <w:adjustRightInd/>
        <w:spacing w:line="216" w:lineRule="exact"/>
        <w:rPr>
          <w:rFonts w:ascii="BIZ UDPゴシック" w:eastAsia="BIZ UDPゴシック" w:hAnsi="BIZ UDPゴシック" w:cs="Times New Roman"/>
          <w:b/>
          <w:sz w:val="24"/>
          <w:szCs w:val="24"/>
        </w:rPr>
      </w:pPr>
    </w:p>
    <w:p w:rsidR="00DC1981" w:rsidRPr="00884617" w:rsidRDefault="00DC1981" w:rsidP="00DC1981">
      <w:pPr>
        <w:adjustRightInd/>
        <w:spacing w:line="216" w:lineRule="exact"/>
        <w:rPr>
          <w:rFonts w:ascii="BIZ UDPゴシック" w:eastAsia="BIZ UDPゴシック" w:hAnsi="BIZ UDPゴシック" w:cs="Times New Roman"/>
          <w:b/>
          <w:sz w:val="24"/>
          <w:szCs w:val="24"/>
        </w:rPr>
      </w:pPr>
    </w:p>
    <w:p w:rsidR="00DC1981" w:rsidRPr="005878C5" w:rsidRDefault="00DC1981" w:rsidP="00DC1981">
      <w:pPr>
        <w:numPr>
          <w:ilvl w:val="0"/>
          <w:numId w:val="1"/>
        </w:numPr>
        <w:adjustRightInd/>
        <w:spacing w:line="216" w:lineRule="exact"/>
        <w:rPr>
          <w:rFonts w:ascii="BIZ UDPゴシック" w:eastAsia="BIZ UDPゴシック" w:hAnsi="BIZ UDPゴシック" w:cs="Times New Roman"/>
          <w:sz w:val="18"/>
          <w:szCs w:val="18"/>
        </w:rPr>
      </w:pPr>
      <w:r w:rsidRPr="005878C5">
        <w:rPr>
          <w:rFonts w:ascii="BIZ UDPゴシック" w:eastAsia="BIZ UDPゴシック" w:hAnsi="BIZ UDPゴシック" w:cs="Times New Roman" w:hint="eastAsia"/>
          <w:sz w:val="18"/>
          <w:szCs w:val="18"/>
        </w:rPr>
        <w:t>氏</w:t>
      </w:r>
      <w:r>
        <w:rPr>
          <w:rFonts w:ascii="BIZ UDPゴシック" w:eastAsia="BIZ UDPゴシック" w:hAnsi="BIZ UDPゴシック" w:cs="Times New Roman" w:hint="eastAsia"/>
          <w:sz w:val="18"/>
          <w:szCs w:val="18"/>
        </w:rPr>
        <w:t xml:space="preserve">　</w:t>
      </w:r>
      <w:r w:rsidRPr="005878C5">
        <w:rPr>
          <w:rFonts w:ascii="BIZ UDPゴシック" w:eastAsia="BIZ UDPゴシック" w:hAnsi="BIZ UDPゴシック" w:cs="Times New Roman" w:hint="eastAsia"/>
          <w:sz w:val="18"/>
          <w:szCs w:val="18"/>
        </w:rPr>
        <w:t>名</w:t>
      </w:r>
      <w:r>
        <w:rPr>
          <w:rFonts w:ascii="BIZ UDPゴシック" w:eastAsia="BIZ UDPゴシック" w:hAnsi="BIZ UDPゴシック" w:cs="Times New Roman" w:hint="eastAsia"/>
          <w:sz w:val="18"/>
          <w:szCs w:val="18"/>
        </w:rPr>
        <w:t xml:space="preserve">　　　　　　　　　　　　　　　　　　　　　　　　　　年齢</w:t>
      </w:r>
    </w:p>
    <w:p w:rsidR="00DC1981" w:rsidRDefault="00DC1981" w:rsidP="00DC1981">
      <w:pPr>
        <w:adjustRightInd/>
        <w:spacing w:line="216" w:lineRule="exact"/>
        <w:rPr>
          <w:rFonts w:ascii="BIZ UDPゴシック" w:eastAsia="BIZ UDPゴシック" w:hAnsi="BIZ UDPゴシック" w:cs="Times New Roman"/>
          <w:b/>
          <w:sz w:val="24"/>
          <w:szCs w:val="24"/>
        </w:rPr>
      </w:pPr>
    </w:p>
    <w:p w:rsidR="00DC1981" w:rsidRDefault="00DC1981" w:rsidP="00DC1981">
      <w:pPr>
        <w:adjustRightInd/>
        <w:spacing w:line="216" w:lineRule="exact"/>
        <w:rPr>
          <w:rFonts w:ascii="BIZ UDPゴシック" w:eastAsia="BIZ UDPゴシック" w:hAnsi="BIZ UDPゴシック" w:cs="Times New Roman"/>
          <w:b/>
          <w:sz w:val="24"/>
          <w:szCs w:val="24"/>
        </w:rPr>
      </w:pPr>
    </w:p>
    <w:p w:rsidR="00DC1981" w:rsidRDefault="00DC1981" w:rsidP="00DC1981">
      <w:pPr>
        <w:numPr>
          <w:ilvl w:val="0"/>
          <w:numId w:val="1"/>
        </w:num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 xml:space="preserve">住　所　　　　　　　　　　　　　　　　　　　　　　　　　　</w:t>
      </w:r>
    </w:p>
    <w:p w:rsidR="00DC1981" w:rsidRDefault="00DC1981" w:rsidP="00DC1981">
      <w:pPr>
        <w:adjustRightInd/>
        <w:spacing w:line="216" w:lineRule="exact"/>
        <w:rPr>
          <w:rFonts w:ascii="BIZ UDPゴシック" w:eastAsia="BIZ UDPゴシック" w:hAnsi="BIZ UDPゴシック" w:cs="Times New Roman"/>
          <w:sz w:val="18"/>
          <w:szCs w:val="18"/>
        </w:rPr>
      </w:pPr>
    </w:p>
    <w:p w:rsidR="00DC1981" w:rsidRDefault="00DC1981" w:rsidP="00DC1981">
      <w:pPr>
        <w:numPr>
          <w:ilvl w:val="0"/>
          <w:numId w:val="1"/>
        </w:num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連絡先（電話番号）</w:t>
      </w:r>
    </w:p>
    <w:p w:rsidR="00DC1981" w:rsidRDefault="00DC1981" w:rsidP="00DC1981">
      <w:pPr>
        <w:pStyle w:val="a3"/>
        <w:ind w:leftChars="0" w:left="0"/>
        <w:rPr>
          <w:rFonts w:ascii="BIZ UDPゴシック" w:eastAsia="BIZ UDPゴシック" w:hAnsi="BIZ UDPゴシック" w:cs="Times New Roman"/>
          <w:sz w:val="18"/>
          <w:szCs w:val="18"/>
        </w:rPr>
      </w:pPr>
    </w:p>
    <w:p w:rsidR="00DC1981" w:rsidRDefault="00DC1981" w:rsidP="00DC1981">
      <w:pPr>
        <w:numPr>
          <w:ilvl w:val="0"/>
          <w:numId w:val="1"/>
        </w:num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大会前の２週間における以下の事項の有無</w:t>
      </w:r>
    </w:p>
    <w:p w:rsidR="00DC1981" w:rsidRDefault="00DC1981" w:rsidP="00DC1981">
      <w:pPr>
        <w:adjustRightInd/>
        <w:spacing w:line="216" w:lineRule="exact"/>
        <w:rPr>
          <w:rFonts w:ascii="BIZ UDPゴシック" w:eastAsia="BIZ UDPゴシック" w:hAnsi="BIZ UDPゴシック" w:cs="Times New Roman"/>
          <w:sz w:val="18"/>
          <w:szCs w:val="18"/>
        </w:rPr>
      </w:pPr>
    </w:p>
    <w:p w:rsidR="00DC1981" w:rsidRDefault="00DC1981" w:rsidP="00DC1981">
      <w:p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 xml:space="preserve">　　　　　　　　□平熱を超える発熱（おおむね３７度５分以上）</w:t>
      </w:r>
    </w:p>
    <w:p w:rsidR="00DC1981" w:rsidRDefault="00DC1981" w:rsidP="00DC1981">
      <w:pPr>
        <w:adjustRightInd/>
        <w:spacing w:line="216" w:lineRule="exact"/>
        <w:rPr>
          <w:rFonts w:ascii="BIZ UDPゴシック" w:eastAsia="BIZ UDPゴシック" w:hAnsi="BIZ UDPゴシック" w:cs="Times New Roman"/>
          <w:sz w:val="18"/>
          <w:szCs w:val="18"/>
        </w:rPr>
      </w:pPr>
    </w:p>
    <w:p w:rsidR="00DC1981" w:rsidRDefault="00DC1981" w:rsidP="00DC1981">
      <w:p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 xml:space="preserve">　　　　　　　　□咳（せき）、のどの痛みなど風邪の症状</w:t>
      </w:r>
    </w:p>
    <w:p w:rsidR="00DC1981" w:rsidRDefault="00DC1981" w:rsidP="00DC1981">
      <w:pPr>
        <w:adjustRightInd/>
        <w:spacing w:line="216" w:lineRule="exact"/>
        <w:rPr>
          <w:rFonts w:ascii="BIZ UDPゴシック" w:eastAsia="BIZ UDPゴシック" w:hAnsi="BIZ UDPゴシック" w:cs="Times New Roman"/>
          <w:sz w:val="18"/>
          <w:szCs w:val="18"/>
        </w:rPr>
      </w:pPr>
    </w:p>
    <w:p w:rsidR="00DC1981" w:rsidRDefault="00DC1981" w:rsidP="00DC1981">
      <w:p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 xml:space="preserve">　　　　　　　　□だるさ（倦怠（けんたい）感）、息苦しさ（呼吸困難）</w:t>
      </w:r>
    </w:p>
    <w:p w:rsidR="00DC1981" w:rsidRDefault="00DC1981" w:rsidP="00DC1981">
      <w:pPr>
        <w:adjustRightInd/>
        <w:spacing w:line="216" w:lineRule="exact"/>
        <w:rPr>
          <w:rFonts w:ascii="BIZ UDPゴシック" w:eastAsia="BIZ UDPゴシック" w:hAnsi="BIZ UDPゴシック" w:cs="Times New Roman"/>
          <w:sz w:val="18"/>
          <w:szCs w:val="18"/>
        </w:rPr>
      </w:pPr>
    </w:p>
    <w:p w:rsidR="00DC1981" w:rsidRDefault="00DC1981" w:rsidP="00DC1981">
      <w:p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 xml:space="preserve">　　　　　　　　□臭覚や味覚の異常</w:t>
      </w:r>
    </w:p>
    <w:p w:rsidR="00DC1981" w:rsidRDefault="00DC1981" w:rsidP="00DC1981">
      <w:pPr>
        <w:adjustRightInd/>
        <w:spacing w:line="216" w:lineRule="exact"/>
        <w:rPr>
          <w:rFonts w:ascii="BIZ UDPゴシック" w:eastAsia="BIZ UDPゴシック" w:hAnsi="BIZ UDPゴシック" w:cs="Times New Roman"/>
          <w:sz w:val="18"/>
          <w:szCs w:val="18"/>
        </w:rPr>
      </w:pPr>
    </w:p>
    <w:p w:rsidR="00DC1981" w:rsidRDefault="00DC1981" w:rsidP="00DC1981">
      <w:p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 xml:space="preserve">　　　　　　　　□体が重く感じる、疲れやすい等</w:t>
      </w:r>
    </w:p>
    <w:p w:rsidR="00DC1981" w:rsidRDefault="00DC1981" w:rsidP="00DC1981">
      <w:pPr>
        <w:adjustRightInd/>
        <w:spacing w:line="216" w:lineRule="exact"/>
        <w:rPr>
          <w:rFonts w:ascii="BIZ UDPゴシック" w:eastAsia="BIZ UDPゴシック" w:hAnsi="BIZ UDPゴシック" w:cs="Times New Roman"/>
          <w:sz w:val="18"/>
          <w:szCs w:val="18"/>
        </w:rPr>
      </w:pPr>
    </w:p>
    <w:p w:rsidR="00DC1981" w:rsidRDefault="00DC1981" w:rsidP="00DC1981">
      <w:p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 xml:space="preserve">　　　　　　　　□新型コロナウイルス感染症陽性とされた者との濃厚接触の有無</w:t>
      </w:r>
    </w:p>
    <w:p w:rsidR="00DC1981" w:rsidRDefault="00DC1981" w:rsidP="00DC1981">
      <w:pPr>
        <w:adjustRightInd/>
        <w:spacing w:line="216" w:lineRule="exact"/>
        <w:rPr>
          <w:rFonts w:ascii="BIZ UDPゴシック" w:eastAsia="BIZ UDPゴシック" w:hAnsi="BIZ UDPゴシック" w:cs="Times New Roman"/>
          <w:sz w:val="18"/>
          <w:szCs w:val="18"/>
        </w:rPr>
      </w:pPr>
    </w:p>
    <w:p w:rsidR="00DC1981" w:rsidRDefault="00DC1981" w:rsidP="00DC1981">
      <w:pPr>
        <w:adjustRightInd/>
        <w:spacing w:line="216"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 xml:space="preserve">　　　　　　　　□感染者もしくは感染が強く疑われる人と同居か濃厚接触歴の有無</w:t>
      </w:r>
    </w:p>
    <w:p w:rsidR="00DC1981" w:rsidRDefault="00DC1981" w:rsidP="00DC1981">
      <w:pPr>
        <w:adjustRightInd/>
        <w:spacing w:line="216" w:lineRule="exact"/>
        <w:ind w:left="1080" w:hangingChars="600" w:hanging="1080"/>
        <w:rPr>
          <w:rFonts w:ascii="BIZ UDPゴシック" w:eastAsia="BIZ UDPゴシック" w:hAnsi="BIZ UDPゴシック" w:cs="Times New Roman"/>
          <w:sz w:val="18"/>
          <w:szCs w:val="18"/>
        </w:rPr>
      </w:pPr>
    </w:p>
    <w:p w:rsidR="00DC1981" w:rsidRDefault="00DC1981" w:rsidP="00DC1981">
      <w:pPr>
        <w:adjustRightInd/>
        <w:spacing w:line="216" w:lineRule="exact"/>
        <w:ind w:left="1080" w:hangingChars="600" w:hanging="108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 xml:space="preserve">　　　　　　　　□政府からの入国制限、入国後の監視機関を必要とされている国、地域等への渡航又は当該在住者との濃厚接触がある場合</w:t>
      </w:r>
    </w:p>
    <w:p w:rsidR="00DC1981" w:rsidRDefault="00DC1981" w:rsidP="00DC1981">
      <w:pPr>
        <w:adjustRightInd/>
        <w:spacing w:line="216" w:lineRule="exact"/>
        <w:ind w:left="1080" w:hangingChars="600" w:hanging="1080"/>
        <w:rPr>
          <w:rFonts w:ascii="BIZ UDPゴシック" w:eastAsia="BIZ UDPゴシック" w:hAnsi="BIZ UDPゴシック" w:cs="Times New Roman"/>
          <w:sz w:val="18"/>
          <w:szCs w:val="18"/>
        </w:rPr>
      </w:pPr>
    </w:p>
    <w:p w:rsidR="00DC1981" w:rsidRDefault="00DC1981" w:rsidP="00DC1981">
      <w:pPr>
        <w:adjustRightInd/>
        <w:spacing w:line="216" w:lineRule="exact"/>
        <w:ind w:left="1080" w:hangingChars="600" w:hanging="1080"/>
        <w:rPr>
          <w:rFonts w:ascii="BIZ UDPゴシック" w:eastAsia="BIZ UDPゴシック" w:hAnsi="BIZ UDPゴシック" w:cs="Times New Roman"/>
          <w:sz w:val="18"/>
          <w:szCs w:val="18"/>
        </w:rPr>
      </w:pPr>
    </w:p>
    <w:p w:rsidR="00DC1981" w:rsidRDefault="00DC1981" w:rsidP="00DC1981">
      <w:pPr>
        <w:adjustRightInd/>
        <w:spacing w:line="216" w:lineRule="exact"/>
        <w:ind w:left="1080" w:hangingChars="600" w:hanging="1080"/>
        <w:rPr>
          <w:rFonts w:ascii="BIZ UDPゴシック" w:eastAsia="BIZ UDPゴシック" w:hAnsi="BIZ UDPゴシック" w:cs="Times New Roman"/>
          <w:sz w:val="18"/>
          <w:szCs w:val="18"/>
        </w:rPr>
      </w:pPr>
    </w:p>
    <w:p w:rsidR="00DC1981" w:rsidRDefault="00DC1981" w:rsidP="00DC1981">
      <w:pPr>
        <w:adjustRightInd/>
        <w:spacing w:line="216" w:lineRule="exact"/>
        <w:ind w:leftChars="600" w:left="1140" w:firstLineChars="2300" w:firstLine="414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令和２年　　　　　月　　　　　　日</w:t>
      </w:r>
    </w:p>
    <w:p w:rsidR="00DC1981" w:rsidRDefault="00DC1981" w:rsidP="00DC1981">
      <w:pPr>
        <w:adjustRightInd/>
        <w:spacing w:line="216" w:lineRule="exact"/>
        <w:ind w:left="1080" w:hangingChars="600" w:hanging="1080"/>
        <w:rPr>
          <w:rFonts w:ascii="BIZ UDPゴシック" w:eastAsia="BIZ UDPゴシック" w:hAnsi="BIZ UDPゴシック" w:cs="Times New Roman"/>
          <w:sz w:val="18"/>
          <w:szCs w:val="18"/>
        </w:rPr>
      </w:pPr>
    </w:p>
    <w:p w:rsidR="00DE61E6" w:rsidRPr="00DC1981" w:rsidRDefault="00DE61E6"/>
    <w:sectPr w:rsidR="00DE61E6" w:rsidRPr="00DC19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283" w:rsidRDefault="008D0283" w:rsidP="008D0283">
      <w:r>
        <w:separator/>
      </w:r>
    </w:p>
  </w:endnote>
  <w:endnote w:type="continuationSeparator" w:id="0">
    <w:p w:rsidR="008D0283" w:rsidRDefault="008D0283" w:rsidP="008D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altName w:val="ＭＳ ゴシック"/>
    <w:panose1 w:val="00000000000000000000"/>
    <w:charset w:val="80"/>
    <w:family w:val="moder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283" w:rsidRDefault="008D0283" w:rsidP="008D0283">
      <w:r>
        <w:separator/>
      </w:r>
    </w:p>
  </w:footnote>
  <w:footnote w:type="continuationSeparator" w:id="0">
    <w:p w:rsidR="008D0283" w:rsidRDefault="008D0283" w:rsidP="008D0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E6838"/>
    <w:multiLevelType w:val="hybridMultilevel"/>
    <w:tmpl w:val="7A6CEB50"/>
    <w:lvl w:ilvl="0" w:tplc="CE147262">
      <w:start w:val="2"/>
      <w:numFmt w:val="bullet"/>
      <w:lvlText w:val="□"/>
      <w:lvlJc w:val="left"/>
      <w:pPr>
        <w:ind w:left="360" w:hanging="36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81"/>
    <w:rsid w:val="004836B0"/>
    <w:rsid w:val="008D0283"/>
    <w:rsid w:val="00DC1981"/>
    <w:rsid w:val="00DE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BEF9FF-1292-4159-A2FF-8EBD0ABF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981"/>
    <w:pPr>
      <w:widowControl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981"/>
    <w:pPr>
      <w:ind w:leftChars="400" w:left="840"/>
    </w:pPr>
  </w:style>
  <w:style w:type="paragraph" w:styleId="a4">
    <w:name w:val="header"/>
    <w:basedOn w:val="a"/>
    <w:link w:val="a5"/>
    <w:uiPriority w:val="99"/>
    <w:unhideWhenUsed/>
    <w:rsid w:val="008D0283"/>
    <w:pPr>
      <w:tabs>
        <w:tab w:val="center" w:pos="4252"/>
        <w:tab w:val="right" w:pos="8504"/>
      </w:tabs>
      <w:snapToGrid w:val="0"/>
    </w:pPr>
  </w:style>
  <w:style w:type="character" w:customStyle="1" w:styleId="a5">
    <w:name w:val="ヘッダー (文字)"/>
    <w:basedOn w:val="a0"/>
    <w:link w:val="a4"/>
    <w:uiPriority w:val="99"/>
    <w:rsid w:val="008D0283"/>
    <w:rPr>
      <w:rFonts w:ascii="ＭＳ 明朝" w:eastAsia="ＭＳ 明朝" w:hAnsi="ＭＳ 明朝" w:cs="ＭＳ 明朝"/>
      <w:color w:val="000000"/>
      <w:kern w:val="0"/>
      <w:sz w:val="19"/>
      <w:szCs w:val="19"/>
    </w:rPr>
  </w:style>
  <w:style w:type="paragraph" w:styleId="a6">
    <w:name w:val="footer"/>
    <w:basedOn w:val="a"/>
    <w:link w:val="a7"/>
    <w:uiPriority w:val="99"/>
    <w:unhideWhenUsed/>
    <w:rsid w:val="008D0283"/>
    <w:pPr>
      <w:tabs>
        <w:tab w:val="center" w:pos="4252"/>
        <w:tab w:val="right" w:pos="8504"/>
      </w:tabs>
      <w:snapToGrid w:val="0"/>
    </w:pPr>
  </w:style>
  <w:style w:type="character" w:customStyle="1" w:styleId="a7">
    <w:name w:val="フッター (文字)"/>
    <w:basedOn w:val="a0"/>
    <w:link w:val="a6"/>
    <w:uiPriority w:val="99"/>
    <w:rsid w:val="008D0283"/>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HFHU000</dc:creator>
  <cp:keywords/>
  <dc:description/>
  <cp:lastModifiedBy>森省三</cp:lastModifiedBy>
  <cp:revision>2</cp:revision>
  <dcterms:created xsi:type="dcterms:W3CDTF">2020-09-23T08:06:00Z</dcterms:created>
  <dcterms:modified xsi:type="dcterms:W3CDTF">2020-09-23T08:06:00Z</dcterms:modified>
</cp:coreProperties>
</file>